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DD47" w14:textId="77777777" w:rsidR="00727017" w:rsidRDefault="00727017" w:rsidP="00645CD4">
      <w:pPr>
        <w:snapToGrid w:val="0"/>
        <w:spacing w:line="360" w:lineRule="auto"/>
        <w:rPr>
          <w:b/>
        </w:rPr>
      </w:pPr>
    </w:p>
    <w:p w14:paraId="6B05E593" w14:textId="77777777" w:rsidR="00645CD4" w:rsidRPr="00645CD4" w:rsidRDefault="00123EC2" w:rsidP="00645CD4">
      <w:pPr>
        <w:snapToGrid w:val="0"/>
        <w:spacing w:line="360" w:lineRule="auto"/>
        <w:rPr>
          <w:rFonts w:hint="eastAsia"/>
          <w:b/>
        </w:rPr>
      </w:pPr>
      <w:r>
        <w:rPr>
          <w:b/>
        </w:rPr>
        <w:t>Mini</w:t>
      </w:r>
      <w:r w:rsidR="00727017">
        <w:rPr>
          <w:b/>
        </w:rPr>
        <w:t>-</w:t>
      </w:r>
      <w:r>
        <w:rPr>
          <w:b/>
        </w:rPr>
        <w:t xml:space="preserve">symposium </w:t>
      </w:r>
      <w:r w:rsidR="00645CD4" w:rsidRPr="00645CD4">
        <w:rPr>
          <w:rFonts w:hint="eastAsia"/>
          <w:b/>
        </w:rPr>
        <w:t>Title</w:t>
      </w:r>
    </w:p>
    <w:p w14:paraId="5C45311C" w14:textId="77777777" w:rsidR="00E26F22" w:rsidRDefault="00E26F22" w:rsidP="00E26F22">
      <w:pPr>
        <w:spacing w:line="360" w:lineRule="auto"/>
        <w:rPr>
          <w:color w:val="000000"/>
          <w:kern w:val="0"/>
        </w:rPr>
      </w:pPr>
      <w:r>
        <w:rPr>
          <w:rFonts w:eastAsia="Times New Roman"/>
          <w:color w:val="000000"/>
        </w:rPr>
        <w:t>Recent Advances in</w:t>
      </w:r>
      <w:r>
        <w:t xml:space="preserve"> Acoustics and Vibration</w:t>
      </w:r>
    </w:p>
    <w:p w14:paraId="6579F0FC" w14:textId="77777777" w:rsidR="007C445B" w:rsidRPr="00645CD4" w:rsidRDefault="007C445B" w:rsidP="007C445B">
      <w:pPr>
        <w:snapToGrid w:val="0"/>
        <w:spacing w:line="360" w:lineRule="auto"/>
      </w:pPr>
    </w:p>
    <w:p w14:paraId="121EF061" w14:textId="77777777" w:rsidR="007C445B" w:rsidRPr="00645CD4" w:rsidRDefault="007C445B" w:rsidP="007C445B">
      <w:pPr>
        <w:snapToGrid w:val="0"/>
        <w:spacing w:line="360" w:lineRule="auto"/>
        <w:rPr>
          <w:rFonts w:hint="eastAsia"/>
          <w:b/>
        </w:rPr>
      </w:pPr>
      <w:r w:rsidRPr="00645CD4">
        <w:rPr>
          <w:rFonts w:hint="eastAsia"/>
          <w:b/>
        </w:rPr>
        <w:t>Description</w:t>
      </w:r>
    </w:p>
    <w:p w14:paraId="47F8843E" w14:textId="77777777" w:rsidR="00E26F22" w:rsidRDefault="00E26F22" w:rsidP="00E26F22">
      <w:pPr>
        <w:pBdr>
          <w:top w:val="nil"/>
          <w:left w:val="nil"/>
          <w:bottom w:val="nil"/>
          <w:right w:val="nil"/>
          <w:between w:val="nil"/>
        </w:pBdr>
        <w:spacing w:line="360" w:lineRule="auto"/>
        <w:jc w:val="both"/>
      </w:pPr>
      <w:r>
        <w:t>Acoustics and vibration are intrinsically interrelated, and these mechanical phenomena often have a huge impact on our daily lives, from listening to music to vehicle vibrations. Sound and vibration measurement and analysis techniques are critical in many industries such as aerospace, construction, automotive, electronics, manufacturing and healthcare, as they have significant influences on the quality of products and services, the performance or reliability of equipment and even public health and safety. In order to communicate new knowledge of sound and vibration, this mini-symposium is planned for gathering   researchers to discuss their recent advances in acoustics and vibration research achievements on important theoretical and experimental aspects. Both fundamental works with potential for practical application and engineering development with modern technology for solving problems in acoustics and vibration are sincerely welcome.</w:t>
      </w:r>
    </w:p>
    <w:p w14:paraId="23F6118C" w14:textId="77777777" w:rsidR="007C445B" w:rsidRPr="00E26F22" w:rsidRDefault="007C445B" w:rsidP="007C445B">
      <w:pPr>
        <w:snapToGrid w:val="0"/>
        <w:spacing w:line="360" w:lineRule="auto"/>
        <w:rPr>
          <w:rFonts w:hint="eastAsia"/>
        </w:rPr>
      </w:pPr>
    </w:p>
    <w:p w14:paraId="320BE53A" w14:textId="77777777" w:rsidR="00E26F22" w:rsidRDefault="00E26F22" w:rsidP="00E26F22">
      <w:pPr>
        <w:pBdr>
          <w:top w:val="nil"/>
          <w:left w:val="nil"/>
          <w:bottom w:val="nil"/>
          <w:right w:val="nil"/>
          <w:between w:val="nil"/>
        </w:pBdr>
        <w:spacing w:line="360" w:lineRule="auto"/>
        <w:ind w:left="283" w:hanging="283"/>
        <w:rPr>
          <w:color w:val="000000"/>
        </w:rPr>
      </w:pPr>
      <w:r>
        <w:rPr>
          <w:rFonts w:eastAsia="Times New Roman"/>
          <w:b/>
          <w:color w:val="000000"/>
        </w:rPr>
        <w:t xml:space="preserve">Lead Organizer: </w:t>
      </w:r>
    </w:p>
    <w:p w14:paraId="0D65B2D9" w14:textId="77777777" w:rsidR="00E26F22" w:rsidRDefault="00E26F22" w:rsidP="00E26F22">
      <w:pPr>
        <w:pBdr>
          <w:top w:val="nil"/>
          <w:left w:val="nil"/>
          <w:bottom w:val="nil"/>
          <w:right w:val="nil"/>
          <w:between w:val="nil"/>
        </w:pBdr>
        <w:spacing w:line="360" w:lineRule="auto"/>
        <w:ind w:left="283"/>
        <w:jc w:val="both"/>
        <w:rPr>
          <w:color w:val="000000"/>
        </w:rPr>
      </w:pPr>
      <w:r>
        <w:rPr>
          <w:rFonts w:eastAsia="Times New Roman"/>
          <w:color w:val="000000"/>
        </w:rPr>
        <w:t>Prof</w:t>
      </w:r>
      <w:r>
        <w:t>essor Jung-San Chen ​​​​</w:t>
      </w:r>
      <w:r>
        <w:rPr>
          <w:rFonts w:eastAsia="Times New Roman"/>
          <w:color w:val="000000"/>
        </w:rPr>
        <w:t>, Department of</w:t>
      </w:r>
      <w:r>
        <w:t xml:space="preserve"> </w:t>
      </w:r>
      <w:r>
        <w:rPr>
          <w:rFonts w:eastAsia="Times New Roman"/>
          <w:color w:val="000000"/>
        </w:rPr>
        <w:t>Engineering</w:t>
      </w:r>
      <w:r>
        <w:t xml:space="preserve"> Science</w:t>
      </w:r>
      <w:r>
        <w:rPr>
          <w:rFonts w:eastAsia="Times New Roman"/>
          <w:color w:val="000000"/>
        </w:rPr>
        <w:t>, National</w:t>
      </w:r>
      <w:r>
        <w:t xml:space="preserve"> Cheng Kung </w:t>
      </w:r>
      <w:r>
        <w:rPr>
          <w:rFonts w:eastAsia="Times New Roman"/>
          <w:color w:val="000000"/>
        </w:rPr>
        <w:t>University, TAIWAN</w:t>
      </w:r>
    </w:p>
    <w:p w14:paraId="118ADAF8" w14:textId="77777777" w:rsidR="00E26F22" w:rsidRDefault="00E26F22" w:rsidP="00E26F22">
      <w:pPr>
        <w:pBdr>
          <w:top w:val="nil"/>
          <w:left w:val="nil"/>
          <w:bottom w:val="nil"/>
          <w:right w:val="nil"/>
          <w:between w:val="nil"/>
        </w:pBdr>
        <w:spacing w:line="360" w:lineRule="auto"/>
        <w:ind w:left="283"/>
        <w:jc w:val="both"/>
        <w:rPr>
          <w:color w:val="000000"/>
        </w:rPr>
      </w:pPr>
      <w:r>
        <w:rPr>
          <w:rFonts w:eastAsia="Times New Roman"/>
          <w:color w:val="000000"/>
        </w:rPr>
        <w:t xml:space="preserve">Email: </w:t>
      </w:r>
      <w:r>
        <w:t>jschen273</w:t>
      </w:r>
      <w:r>
        <w:rPr>
          <w:rFonts w:eastAsia="Times New Roman"/>
          <w:color w:val="000000"/>
        </w:rPr>
        <w:t>@</w:t>
      </w:r>
      <w:r>
        <w:t>mail.ncku</w:t>
      </w:r>
      <w:r>
        <w:rPr>
          <w:rFonts w:eastAsia="Times New Roman"/>
          <w:color w:val="000000"/>
        </w:rPr>
        <w:t>.edu.t</w:t>
      </w:r>
      <w:r>
        <w:t>w</w:t>
      </w:r>
    </w:p>
    <w:p w14:paraId="16FF0F0C" w14:textId="77777777" w:rsidR="00E26F22" w:rsidRDefault="00E26F22" w:rsidP="00E26F22">
      <w:pPr>
        <w:pBdr>
          <w:top w:val="nil"/>
          <w:left w:val="nil"/>
          <w:bottom w:val="nil"/>
          <w:right w:val="nil"/>
          <w:between w:val="nil"/>
        </w:pBdr>
        <w:spacing w:line="360" w:lineRule="auto"/>
        <w:ind w:left="283" w:hanging="283"/>
        <w:rPr>
          <w:color w:val="000000"/>
        </w:rPr>
      </w:pPr>
      <w:r>
        <w:rPr>
          <w:rFonts w:eastAsia="Times New Roman"/>
          <w:b/>
          <w:color w:val="000000"/>
        </w:rPr>
        <w:t xml:space="preserve">Co-organizers: </w:t>
      </w:r>
    </w:p>
    <w:p w14:paraId="51F1069E" w14:textId="77777777" w:rsidR="00E26F22" w:rsidRDefault="00E26F22" w:rsidP="00E26F22">
      <w:pPr>
        <w:pBdr>
          <w:top w:val="nil"/>
          <w:left w:val="nil"/>
          <w:bottom w:val="nil"/>
          <w:right w:val="nil"/>
          <w:between w:val="nil"/>
        </w:pBdr>
        <w:spacing w:line="360" w:lineRule="auto"/>
        <w:ind w:left="283"/>
        <w:jc w:val="both"/>
        <w:rPr>
          <w:color w:val="000000"/>
        </w:rPr>
      </w:pPr>
      <w:r>
        <w:rPr>
          <w:rFonts w:eastAsia="Times New Roman"/>
          <w:color w:val="000000"/>
        </w:rPr>
        <w:t>Associate Prof</w:t>
      </w:r>
      <w:r>
        <w:t>essor</w:t>
      </w:r>
      <w:r>
        <w:rPr>
          <w:rFonts w:eastAsia="Times New Roman"/>
          <w:color w:val="000000"/>
        </w:rPr>
        <w:t xml:space="preserve"> </w:t>
      </w:r>
      <w:proofErr w:type="spellStart"/>
      <w:r>
        <w:t>Chien</w:t>
      </w:r>
      <w:proofErr w:type="spellEnd"/>
      <w:r>
        <w:t>-Kai Wang</w:t>
      </w:r>
      <w:r>
        <w:rPr>
          <w:rFonts w:eastAsia="Times New Roman"/>
          <w:color w:val="000000"/>
        </w:rPr>
        <w:t xml:space="preserve">, Department of </w:t>
      </w:r>
      <w:r>
        <w:t xml:space="preserve">Mechanical </w:t>
      </w:r>
      <w:r>
        <w:rPr>
          <w:rFonts w:eastAsia="Times New Roman"/>
          <w:color w:val="000000"/>
        </w:rPr>
        <w:t>Engineering, National Taiwan</w:t>
      </w:r>
      <w:r>
        <w:t xml:space="preserve"> </w:t>
      </w:r>
      <w:r>
        <w:rPr>
          <w:rFonts w:eastAsia="Times New Roman"/>
          <w:color w:val="000000"/>
        </w:rPr>
        <w:t>University, TAIWAN</w:t>
      </w:r>
    </w:p>
    <w:p w14:paraId="2697AB46" w14:textId="77777777" w:rsidR="00E26F22" w:rsidRDefault="00E26F22" w:rsidP="00E26F22">
      <w:pPr>
        <w:pBdr>
          <w:top w:val="nil"/>
          <w:left w:val="nil"/>
          <w:bottom w:val="nil"/>
          <w:right w:val="nil"/>
          <w:between w:val="nil"/>
        </w:pBdr>
        <w:spacing w:line="360" w:lineRule="auto"/>
        <w:ind w:left="283"/>
        <w:jc w:val="both"/>
        <w:rPr>
          <w:color w:val="000000"/>
        </w:rPr>
      </w:pPr>
      <w:r>
        <w:rPr>
          <w:rFonts w:eastAsia="Times New Roman"/>
          <w:color w:val="000000"/>
        </w:rPr>
        <w:t xml:space="preserve">Email: </w:t>
      </w:r>
      <w:r>
        <w:t>ckwang</w:t>
      </w:r>
      <w:r>
        <w:rPr>
          <w:rFonts w:eastAsia="Times New Roman"/>
          <w:color w:val="000000"/>
        </w:rPr>
        <w:t>@</w:t>
      </w:r>
      <w:r>
        <w:t>ntu</w:t>
      </w:r>
      <w:r>
        <w:rPr>
          <w:rFonts w:eastAsia="Times New Roman"/>
          <w:color w:val="000000"/>
        </w:rPr>
        <w:t>.edu.tw</w:t>
      </w:r>
    </w:p>
    <w:p w14:paraId="23926809" w14:textId="77777777" w:rsidR="00562DF5" w:rsidRPr="00876CF8" w:rsidRDefault="00562DF5" w:rsidP="00D8574E">
      <w:pPr>
        <w:snapToGrid w:val="0"/>
        <w:spacing w:line="360" w:lineRule="auto"/>
      </w:pPr>
    </w:p>
    <w:sectPr w:rsidR="00562DF5" w:rsidRPr="00876CF8" w:rsidSect="00E9727A">
      <w:headerReference w:type="default" r:id="rId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6F851" w14:textId="77777777" w:rsidR="00ED30F9" w:rsidRDefault="00ED30F9" w:rsidP="00123EC2">
      <w:r>
        <w:separator/>
      </w:r>
    </w:p>
  </w:endnote>
  <w:endnote w:type="continuationSeparator" w:id="0">
    <w:p w14:paraId="24F775CC" w14:textId="77777777" w:rsidR="00ED30F9" w:rsidRDefault="00ED30F9" w:rsidP="0012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A563A" w14:textId="77777777" w:rsidR="00ED30F9" w:rsidRDefault="00ED30F9" w:rsidP="00123EC2">
      <w:r>
        <w:separator/>
      </w:r>
    </w:p>
  </w:footnote>
  <w:footnote w:type="continuationSeparator" w:id="0">
    <w:p w14:paraId="52F6A07E" w14:textId="77777777" w:rsidR="00ED30F9" w:rsidRDefault="00ED30F9" w:rsidP="00123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4A1E" w14:textId="77777777" w:rsidR="00727017" w:rsidRPr="00652F87" w:rsidRDefault="00727017" w:rsidP="00727017">
    <w:pPr>
      <w:tabs>
        <w:tab w:val="center" w:pos="4153"/>
        <w:tab w:val="right" w:pos="8306"/>
      </w:tabs>
      <w:spacing w:before="120"/>
      <w:jc w:val="right"/>
      <w:rPr>
        <w:rFonts w:eastAsia="標楷體"/>
      </w:rPr>
    </w:pPr>
    <w:r w:rsidRPr="00F7524D">
      <w:rPr>
        <w:rFonts w:eastAsia="標楷體" w:cs="標楷體" w:hint="eastAsia"/>
        <w:sz w:val="20"/>
      </w:rPr>
      <w:t>第</w:t>
    </w:r>
    <w:r w:rsidR="004E4C49">
      <w:rPr>
        <w:rFonts w:eastAsia="標楷體" w:cs="標楷體" w:hint="eastAsia"/>
        <w:sz w:val="20"/>
      </w:rPr>
      <w:t>三</w:t>
    </w:r>
    <w:r w:rsidRPr="00F7524D">
      <w:rPr>
        <w:rFonts w:eastAsia="標楷體" w:cs="標楷體" w:hint="eastAsia"/>
        <w:sz w:val="20"/>
      </w:rPr>
      <w:t>屆台灣計算力學學會年會</w:t>
    </w:r>
    <w:r>
      <w:rPr>
        <w:rFonts w:eastAsia="標楷體" w:cs="標楷體"/>
        <w:sz w:val="20"/>
      </w:rPr>
      <w:t xml:space="preserve">      </w:t>
    </w:r>
    <w:r w:rsidRPr="00652F87">
      <w:rPr>
        <w:rFonts w:eastAsia="標楷體" w:cs="標楷體"/>
        <w:sz w:val="20"/>
      </w:rPr>
      <w:t xml:space="preserve">                       </w:t>
    </w:r>
    <w:r>
      <w:rPr>
        <w:rFonts w:eastAsia="標楷體" w:cs="標楷體"/>
        <w:sz w:val="20"/>
      </w:rPr>
      <w:t xml:space="preserve">                                       </w:t>
    </w:r>
    <w:r w:rsidR="004E4C49">
      <w:rPr>
        <w:rFonts w:eastAsia="標楷體" w:cs="標楷體" w:hint="eastAsia"/>
        <w:sz w:val="20"/>
      </w:rPr>
      <w:t>新竹</w:t>
    </w:r>
    <w:r w:rsidR="007C445B">
      <w:rPr>
        <w:rFonts w:eastAsia="標楷體" w:cs="標楷體" w:hint="eastAsia"/>
        <w:sz w:val="20"/>
      </w:rPr>
      <w:t>市</w:t>
    </w:r>
    <w:r w:rsidRPr="00652F87">
      <w:rPr>
        <w:rFonts w:eastAsia="標楷體" w:cs="標楷體" w:hint="eastAsia"/>
        <w:sz w:val="20"/>
      </w:rPr>
      <w:t>，中華民國</w:t>
    </w:r>
    <w:r>
      <w:rPr>
        <w:rFonts w:eastAsia="標楷體"/>
        <w:sz w:val="20"/>
      </w:rPr>
      <w:t>11</w:t>
    </w:r>
    <w:r w:rsidR="004E4C49">
      <w:rPr>
        <w:rFonts w:eastAsia="標楷體" w:hint="eastAsia"/>
        <w:sz w:val="20"/>
      </w:rPr>
      <w:t>4</w:t>
    </w:r>
    <w:r w:rsidRPr="00652F87">
      <w:rPr>
        <w:rFonts w:eastAsia="標楷體" w:cs="標楷體" w:hint="eastAsia"/>
        <w:sz w:val="20"/>
      </w:rPr>
      <w:t>年</w:t>
    </w:r>
    <w:r w:rsidR="004E4C49">
      <w:rPr>
        <w:rFonts w:eastAsia="標楷體" w:cs="標楷體" w:hint="eastAsia"/>
        <w:sz w:val="20"/>
      </w:rPr>
      <w:t>9</w:t>
    </w:r>
    <w:r w:rsidRPr="00652F87">
      <w:rPr>
        <w:rFonts w:eastAsia="標楷體" w:cs="標楷體" w:hint="eastAsia"/>
        <w:sz w:val="20"/>
      </w:rPr>
      <w:t>月</w:t>
    </w:r>
    <w:r w:rsidR="004E4C49">
      <w:rPr>
        <w:rFonts w:eastAsia="標楷體" w:cs="標楷體" w:hint="eastAsia"/>
        <w:sz w:val="20"/>
      </w:rPr>
      <w:t>26</w:t>
    </w:r>
    <w:r w:rsidR="007C445B">
      <w:rPr>
        <w:rFonts w:eastAsia="標楷體"/>
        <w:sz w:val="20"/>
      </w:rPr>
      <w:t>-</w:t>
    </w:r>
    <w:r w:rsidR="004E4C49">
      <w:rPr>
        <w:rFonts w:eastAsia="標楷體" w:hint="eastAsia"/>
        <w:sz w:val="20"/>
      </w:rPr>
      <w:t>27</w:t>
    </w:r>
    <w:r w:rsidR="007C445B">
      <w:rPr>
        <w:rFonts w:eastAsia="標楷體"/>
        <w:sz w:val="20"/>
      </w:rPr>
      <w:t xml:space="preserve"> </w:t>
    </w:r>
    <w:r w:rsidRPr="00652F87">
      <w:rPr>
        <w:rFonts w:eastAsia="標楷體" w:cs="標楷體" w:hint="eastAsia"/>
        <w:sz w:val="20"/>
      </w:rPr>
      <w:t>日</w:t>
    </w:r>
  </w:p>
  <w:p w14:paraId="6DD81CD7" w14:textId="77777777" w:rsidR="007C445B" w:rsidRPr="00652F87" w:rsidRDefault="00727017" w:rsidP="007C445B">
    <w:pPr>
      <w:tabs>
        <w:tab w:val="center" w:pos="4153"/>
        <w:tab w:val="right" w:pos="8306"/>
      </w:tabs>
      <w:jc w:val="right"/>
      <w:rPr>
        <w:rFonts w:eastAsia="標楷體"/>
        <w:sz w:val="20"/>
      </w:rPr>
    </w:pPr>
    <w:r w:rsidRPr="0018611D">
      <w:rPr>
        <w:sz w:val="20"/>
      </w:rPr>
      <w:t>Association of Computational Mechanics Taiwan (ACMT) 202</w:t>
    </w:r>
    <w:r w:rsidR="004E4C49">
      <w:rPr>
        <w:rFonts w:hint="eastAsia"/>
        <w:sz w:val="20"/>
      </w:rPr>
      <w:t>5</w:t>
    </w:r>
    <w:r w:rsidRPr="0018611D">
      <w:rPr>
        <w:sz w:val="20"/>
      </w:rPr>
      <w:t xml:space="preserve"> Annual Meeting</w:t>
    </w:r>
  </w:p>
  <w:p w14:paraId="16D749F0" w14:textId="77777777" w:rsidR="00123EC2" w:rsidRPr="00727017" w:rsidRDefault="004E4C49" w:rsidP="007C445B">
    <w:pPr>
      <w:tabs>
        <w:tab w:val="center" w:pos="4153"/>
        <w:tab w:val="right" w:pos="8306"/>
      </w:tabs>
      <w:jc w:val="right"/>
      <w:rPr>
        <w:rFonts w:eastAsia="標楷體" w:hint="eastAsia"/>
      </w:rPr>
    </w:pPr>
    <w:r w:rsidRPr="004E4C49">
      <w:rPr>
        <w:rFonts w:eastAsia="標楷體"/>
        <w:sz w:val="20"/>
      </w:rPr>
      <w:t>Hsinchu</w:t>
    </w:r>
    <w:r w:rsidR="007C445B">
      <w:rPr>
        <w:rFonts w:eastAsia="標楷體"/>
        <w:sz w:val="20"/>
      </w:rPr>
      <w:t xml:space="preserve"> </w:t>
    </w:r>
    <w:r w:rsidR="00727017" w:rsidRPr="00652F87">
      <w:rPr>
        <w:rFonts w:eastAsia="標楷體" w:hint="eastAsia"/>
        <w:sz w:val="20"/>
      </w:rPr>
      <w:t>C</w:t>
    </w:r>
    <w:r w:rsidR="00727017" w:rsidRPr="00652F87">
      <w:rPr>
        <w:rFonts w:eastAsia="標楷體"/>
        <w:sz w:val="20"/>
      </w:rPr>
      <w:t xml:space="preserve">ity, </w:t>
    </w:r>
    <w:r>
      <w:rPr>
        <w:rFonts w:eastAsia="標楷體"/>
        <w:sz w:val="20"/>
      </w:rPr>
      <w:t>September</w:t>
    </w:r>
    <w:r w:rsidR="00727017">
      <w:rPr>
        <w:rFonts w:eastAsia="標楷體"/>
        <w:sz w:val="20"/>
      </w:rPr>
      <w:t xml:space="preserve"> </w:t>
    </w:r>
    <w:r>
      <w:rPr>
        <w:rFonts w:eastAsia="標楷體"/>
        <w:sz w:val="20"/>
      </w:rPr>
      <w:t>26</w:t>
    </w:r>
    <w:r w:rsidR="00727017">
      <w:rPr>
        <w:rFonts w:eastAsia="標楷體"/>
        <w:sz w:val="20"/>
      </w:rPr>
      <w:t>-</w:t>
    </w:r>
    <w:r>
      <w:rPr>
        <w:rFonts w:eastAsia="標楷體"/>
        <w:sz w:val="20"/>
      </w:rPr>
      <w:t>27</w:t>
    </w:r>
    <w:r w:rsidR="00727017">
      <w:rPr>
        <w:rFonts w:eastAsia="標楷體"/>
        <w:sz w:val="20"/>
      </w:rPr>
      <w:t>, 202</w:t>
    </w:r>
    <w:r>
      <w:rPr>
        <w:rFonts w:eastAsia="標楷體"/>
        <w:sz w:val="20"/>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F8"/>
    <w:rsid w:val="00007691"/>
    <w:rsid w:val="00027B7A"/>
    <w:rsid w:val="00071E3B"/>
    <w:rsid w:val="000B3313"/>
    <w:rsid w:val="00123EC2"/>
    <w:rsid w:val="0012695A"/>
    <w:rsid w:val="00215952"/>
    <w:rsid w:val="002B7688"/>
    <w:rsid w:val="00434E36"/>
    <w:rsid w:val="004453B8"/>
    <w:rsid w:val="00457D70"/>
    <w:rsid w:val="004A4DAD"/>
    <w:rsid w:val="004E4C49"/>
    <w:rsid w:val="00562DF5"/>
    <w:rsid w:val="00577AAF"/>
    <w:rsid w:val="005E527A"/>
    <w:rsid w:val="00645CD4"/>
    <w:rsid w:val="006B2879"/>
    <w:rsid w:val="007152A4"/>
    <w:rsid w:val="00727017"/>
    <w:rsid w:val="00772D6B"/>
    <w:rsid w:val="007C445B"/>
    <w:rsid w:val="007F2A66"/>
    <w:rsid w:val="007F7E41"/>
    <w:rsid w:val="00876CF8"/>
    <w:rsid w:val="008E10A3"/>
    <w:rsid w:val="00907C6D"/>
    <w:rsid w:val="009C1FF7"/>
    <w:rsid w:val="009D116B"/>
    <w:rsid w:val="009F0011"/>
    <w:rsid w:val="00A505A8"/>
    <w:rsid w:val="00AD06D5"/>
    <w:rsid w:val="00B63C89"/>
    <w:rsid w:val="00BA6C6C"/>
    <w:rsid w:val="00BA7314"/>
    <w:rsid w:val="00BD6BC5"/>
    <w:rsid w:val="00C35E1B"/>
    <w:rsid w:val="00C96FE6"/>
    <w:rsid w:val="00CF5F0A"/>
    <w:rsid w:val="00D021CD"/>
    <w:rsid w:val="00D029DD"/>
    <w:rsid w:val="00D8574E"/>
    <w:rsid w:val="00DA21A4"/>
    <w:rsid w:val="00DC15C6"/>
    <w:rsid w:val="00E02438"/>
    <w:rsid w:val="00E26F22"/>
    <w:rsid w:val="00E30162"/>
    <w:rsid w:val="00E45AEE"/>
    <w:rsid w:val="00E73B53"/>
    <w:rsid w:val="00E9727A"/>
    <w:rsid w:val="00EB1E02"/>
    <w:rsid w:val="00ED30F9"/>
    <w:rsid w:val="00ED37CF"/>
    <w:rsid w:val="00FF4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D2A82"/>
  <w15:chartTrackingRefBased/>
  <w15:docId w15:val="{D9EF5C0B-A87F-42F0-AC5E-8FD24514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45CD4"/>
    <w:rPr>
      <w:color w:val="0000FF"/>
      <w:u w:val="single"/>
    </w:rPr>
  </w:style>
  <w:style w:type="paragraph" w:styleId="a4">
    <w:name w:val="Balloon Text"/>
    <w:basedOn w:val="a"/>
    <w:semiHidden/>
    <w:rsid w:val="006B2879"/>
    <w:rPr>
      <w:rFonts w:ascii="Arial" w:hAnsi="Arial"/>
      <w:sz w:val="18"/>
      <w:szCs w:val="18"/>
    </w:rPr>
  </w:style>
  <w:style w:type="character" w:styleId="a5">
    <w:name w:val="annotation reference"/>
    <w:semiHidden/>
    <w:rsid w:val="00ED37CF"/>
    <w:rPr>
      <w:sz w:val="18"/>
      <w:szCs w:val="18"/>
    </w:rPr>
  </w:style>
  <w:style w:type="paragraph" w:styleId="a6">
    <w:name w:val="annotation text"/>
    <w:basedOn w:val="a"/>
    <w:semiHidden/>
    <w:rsid w:val="00ED37CF"/>
  </w:style>
  <w:style w:type="paragraph" w:styleId="a7">
    <w:name w:val="annotation subject"/>
    <w:basedOn w:val="a6"/>
    <w:next w:val="a6"/>
    <w:semiHidden/>
    <w:rsid w:val="00ED37CF"/>
    <w:rPr>
      <w:b/>
      <w:bCs/>
    </w:rPr>
  </w:style>
  <w:style w:type="paragraph" w:styleId="a8">
    <w:name w:val="header"/>
    <w:basedOn w:val="a"/>
    <w:link w:val="a9"/>
    <w:rsid w:val="00123EC2"/>
    <w:pPr>
      <w:tabs>
        <w:tab w:val="center" w:pos="4153"/>
        <w:tab w:val="right" w:pos="8306"/>
      </w:tabs>
      <w:snapToGrid w:val="0"/>
    </w:pPr>
    <w:rPr>
      <w:sz w:val="20"/>
      <w:szCs w:val="20"/>
    </w:rPr>
  </w:style>
  <w:style w:type="character" w:customStyle="1" w:styleId="a9">
    <w:name w:val="頁首 字元"/>
    <w:link w:val="a8"/>
    <w:rsid w:val="00123EC2"/>
    <w:rPr>
      <w:kern w:val="2"/>
    </w:rPr>
  </w:style>
  <w:style w:type="paragraph" w:styleId="aa">
    <w:name w:val="footer"/>
    <w:basedOn w:val="a"/>
    <w:link w:val="ab"/>
    <w:rsid w:val="00123EC2"/>
    <w:pPr>
      <w:tabs>
        <w:tab w:val="center" w:pos="4153"/>
        <w:tab w:val="right" w:pos="8306"/>
      </w:tabs>
      <w:snapToGrid w:val="0"/>
    </w:pPr>
    <w:rPr>
      <w:sz w:val="20"/>
      <w:szCs w:val="20"/>
    </w:rPr>
  </w:style>
  <w:style w:type="character" w:customStyle="1" w:styleId="ab">
    <w:name w:val="頁尾 字元"/>
    <w:link w:val="aa"/>
    <w:rsid w:val="00123EC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0813">
      <w:bodyDiv w:val="1"/>
      <w:marLeft w:val="0"/>
      <w:marRight w:val="0"/>
      <w:marTop w:val="0"/>
      <w:marBottom w:val="0"/>
      <w:divBdr>
        <w:top w:val="none" w:sz="0" w:space="0" w:color="auto"/>
        <w:left w:val="none" w:sz="0" w:space="0" w:color="auto"/>
        <w:bottom w:val="none" w:sz="0" w:space="0" w:color="auto"/>
        <w:right w:val="none" w:sz="0" w:space="0" w:color="auto"/>
      </w:divBdr>
    </w:div>
    <w:div w:id="805900098">
      <w:bodyDiv w:val="1"/>
      <w:marLeft w:val="0"/>
      <w:marRight w:val="0"/>
      <w:marTop w:val="0"/>
      <w:marBottom w:val="0"/>
      <w:divBdr>
        <w:top w:val="none" w:sz="0" w:space="0" w:color="auto"/>
        <w:left w:val="none" w:sz="0" w:space="0" w:color="auto"/>
        <w:bottom w:val="none" w:sz="0" w:space="0" w:color="auto"/>
        <w:right w:val="none" w:sz="0" w:space="0" w:color="auto"/>
      </w:divBdr>
    </w:div>
    <w:div w:id="125678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Company>NTUCAE</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advances in the Quasicontinuum method"</dc:title>
  <dc:subject/>
  <dc:creator>Chuin-Shan Chen</dc:creator>
  <cp:keywords/>
  <dc:description/>
  <cp:lastModifiedBy>ChiMin Lee</cp:lastModifiedBy>
  <cp:revision>2</cp:revision>
  <dcterms:created xsi:type="dcterms:W3CDTF">2025-08-01T07:37:00Z</dcterms:created>
  <dcterms:modified xsi:type="dcterms:W3CDTF">2025-08-01T07:37:00Z</dcterms:modified>
</cp:coreProperties>
</file>